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52" w:rsidRPr="00C74517" w:rsidRDefault="00FA2152" w:rsidP="00FA21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4517">
        <w:rPr>
          <w:rFonts w:ascii="Times New Roman" w:eastAsia="Times New Roman" w:hAnsi="Times New Roman"/>
          <w:b/>
          <w:sz w:val="28"/>
          <w:szCs w:val="28"/>
          <w:lang w:eastAsia="ru-RU"/>
        </w:rPr>
        <w:t>Итоговый документ</w:t>
      </w:r>
    </w:p>
    <w:p w:rsidR="00FA2152" w:rsidRPr="00C74517" w:rsidRDefault="00FA2152" w:rsidP="00FA21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5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По результатам публичных слушаний, проведённых 28.01.2015 года в 15 часов  в Бургинском СДК по проекту  решения  Совета депутатов  Бургинского сельского поселения «О внесении изменений и дополнений в Устав Бургинского сельского поселения».</w:t>
      </w:r>
    </w:p>
    <w:p w:rsidR="00FA2152" w:rsidRPr="00C74517" w:rsidRDefault="00FA2152" w:rsidP="00FA21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517">
        <w:rPr>
          <w:rFonts w:ascii="Times New Roman" w:eastAsia="Times New Roman" w:hAnsi="Times New Roman"/>
          <w:sz w:val="28"/>
          <w:szCs w:val="28"/>
          <w:lang w:eastAsia="ru-RU"/>
        </w:rPr>
        <w:t>Присутствовало 12 человек.</w:t>
      </w:r>
    </w:p>
    <w:p w:rsidR="00FA2152" w:rsidRPr="00C74517" w:rsidRDefault="00FA2152" w:rsidP="00FA21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517">
        <w:rPr>
          <w:rFonts w:ascii="Times New Roman" w:eastAsia="Times New Roman" w:hAnsi="Times New Roman"/>
          <w:sz w:val="28"/>
          <w:szCs w:val="24"/>
          <w:lang w:eastAsia="ru-RU"/>
        </w:rPr>
        <w:t xml:space="preserve">       В ходе проводимых публичных слушаний предложений и замечаний</w:t>
      </w:r>
      <w:r w:rsidRPr="00C74517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поступило.</w:t>
      </w:r>
    </w:p>
    <w:p w:rsidR="00FA2152" w:rsidRPr="00C74517" w:rsidRDefault="00FA2152" w:rsidP="00FA21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152" w:rsidRPr="00C74517" w:rsidRDefault="00FA2152" w:rsidP="00FA21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152" w:rsidRPr="00C74517" w:rsidRDefault="00FA2152" w:rsidP="00FA21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51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публичных слушаний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4517">
        <w:rPr>
          <w:rFonts w:ascii="Times New Roman" w:eastAsia="Times New Roman" w:hAnsi="Times New Roman"/>
          <w:sz w:val="28"/>
          <w:szCs w:val="28"/>
          <w:lang w:eastAsia="ru-RU"/>
        </w:rPr>
        <w:t xml:space="preserve"> Т.Ю.Маршалова</w:t>
      </w:r>
    </w:p>
    <w:p w:rsidR="00FA2152" w:rsidRPr="00C74517" w:rsidRDefault="00FA2152" w:rsidP="00FA21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152" w:rsidRPr="00C74517" w:rsidRDefault="00FA2152" w:rsidP="00FA21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5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Секретарь  </w:t>
      </w:r>
      <w:r w:rsidRPr="00C74517">
        <w:rPr>
          <w:rFonts w:ascii="Times New Roman" w:eastAsia="Times New Roman" w:hAnsi="Times New Roman"/>
          <w:sz w:val="28"/>
          <w:szCs w:val="28"/>
          <w:lang w:eastAsia="ru-RU"/>
        </w:rPr>
        <w:t xml:space="preserve"> О.В.Иванова</w:t>
      </w:r>
    </w:p>
    <w:p w:rsidR="00FA2152" w:rsidRDefault="00FA2152" w:rsidP="00FA21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152" w:rsidRDefault="00FA2152" w:rsidP="00FA21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152" w:rsidRDefault="00FA2152" w:rsidP="00FA21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FA2152" w:rsidSect="0039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2152"/>
    <w:rsid w:val="003936FD"/>
    <w:rsid w:val="00FA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2015-03-12T12:42:00Z</dcterms:created>
  <dcterms:modified xsi:type="dcterms:W3CDTF">2015-03-12T12:42:00Z</dcterms:modified>
</cp:coreProperties>
</file>